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right="0" w:righ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武汉建设安全协会安全技术专家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申请表</w:t>
      </w:r>
    </w:p>
    <w:tbl>
      <w:tblPr>
        <w:tblStyle w:val="2"/>
        <w:tblW w:w="97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56" w:type="dxa"/>
          <w:bottom w:w="0" w:type="dxa"/>
          <w:right w:w="56" w:type="dxa"/>
        </w:tblCellMar>
      </w:tblPr>
      <w:tblGrid>
        <w:gridCol w:w="1265"/>
        <w:gridCol w:w="1412"/>
        <w:gridCol w:w="857"/>
        <w:gridCol w:w="1458"/>
        <w:gridCol w:w="1278"/>
        <w:gridCol w:w="954"/>
        <w:gridCol w:w="955"/>
        <w:gridCol w:w="15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28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姓    名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性</w:t>
            </w:r>
            <w:r>
              <w:rPr>
                <w:rFonts w:hint="eastAsia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别</w:t>
            </w:r>
          </w:p>
        </w:tc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民</w:t>
            </w:r>
            <w:r>
              <w:rPr>
                <w:rFonts w:hint="eastAsia"/>
                <w:sz w:val="20"/>
                <w:szCs w:val="20"/>
                <w:lang w:val="en-US" w:eastAsia="zh-CN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族</w:t>
            </w:r>
          </w:p>
        </w:tc>
        <w:tc>
          <w:tcPr>
            <w:tcW w:w="19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贴照片处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28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出生日期</w:t>
            </w:r>
          </w:p>
        </w:tc>
        <w:tc>
          <w:tcPr>
            <w:tcW w:w="22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身份证号</w:t>
            </w:r>
          </w:p>
        </w:tc>
        <w:tc>
          <w:tcPr>
            <w:tcW w:w="31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28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工作单位</w:t>
            </w:r>
          </w:p>
        </w:tc>
        <w:tc>
          <w:tcPr>
            <w:tcW w:w="3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职</w:t>
            </w:r>
            <w:r>
              <w:rPr>
                <w:rFonts w:hint="eastAsia"/>
                <w:sz w:val="20"/>
                <w:szCs w:val="20"/>
                <w:lang w:val="en-US" w:eastAsia="zh-CN"/>
              </w:rPr>
              <w:t xml:space="preserve">   </w:t>
            </w:r>
            <w:r>
              <w:rPr>
                <w:rFonts w:hint="eastAsia"/>
                <w:sz w:val="20"/>
                <w:szCs w:val="20"/>
                <w:lang w:eastAsia="zh-CN"/>
              </w:rPr>
              <w:t>务</w:t>
            </w:r>
          </w:p>
        </w:tc>
        <w:tc>
          <w:tcPr>
            <w:tcW w:w="19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28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毕业院校</w:t>
            </w:r>
          </w:p>
        </w:tc>
        <w:tc>
          <w:tcPr>
            <w:tcW w:w="3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毕业时间</w:t>
            </w:r>
          </w:p>
        </w:tc>
        <w:tc>
          <w:tcPr>
            <w:tcW w:w="19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  <w:tc>
          <w:tcPr>
            <w:tcW w:w="15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28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所学专业</w:t>
            </w:r>
          </w:p>
        </w:tc>
        <w:tc>
          <w:tcPr>
            <w:tcW w:w="3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学</w:t>
            </w:r>
            <w:r>
              <w:rPr>
                <w:rFonts w:hint="eastAsia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/>
                <w:sz w:val="20"/>
                <w:szCs w:val="20"/>
                <w:lang w:eastAsia="zh-CN"/>
              </w:rPr>
              <w:t>历</w:t>
            </w:r>
          </w:p>
        </w:tc>
        <w:tc>
          <w:tcPr>
            <w:tcW w:w="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学</w:t>
            </w:r>
            <w:r>
              <w:rPr>
                <w:rFonts w:hint="eastAsia"/>
                <w:sz w:val="20"/>
                <w:szCs w:val="20"/>
                <w:lang w:val="en-US" w:eastAsia="zh-CN"/>
              </w:rPr>
              <w:t xml:space="preserve">   </w:t>
            </w:r>
            <w:r>
              <w:rPr>
                <w:rFonts w:hint="eastAsia"/>
                <w:sz w:val="20"/>
                <w:szCs w:val="20"/>
                <w:lang w:eastAsia="zh-CN"/>
              </w:rPr>
              <w:t>位</w:t>
            </w:r>
          </w:p>
        </w:tc>
        <w:tc>
          <w:tcPr>
            <w:tcW w:w="1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528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技术职称</w:t>
            </w:r>
          </w:p>
        </w:tc>
        <w:tc>
          <w:tcPr>
            <w:tcW w:w="3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聘任时间</w:t>
            </w:r>
          </w:p>
        </w:tc>
        <w:tc>
          <w:tcPr>
            <w:tcW w:w="34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trHeight w:val="528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联系</w:t>
            </w:r>
            <w:r>
              <w:rPr>
                <w:rFonts w:hint="eastAsia"/>
                <w:sz w:val="20"/>
                <w:szCs w:val="20"/>
              </w:rPr>
              <w:t>电话</w:t>
            </w:r>
          </w:p>
        </w:tc>
        <w:tc>
          <w:tcPr>
            <w:tcW w:w="3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default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z w:val="20"/>
                <w:szCs w:val="20"/>
                <w:lang w:val="en-US" w:eastAsia="zh-CN"/>
              </w:rPr>
              <w:t>电子邮箱</w:t>
            </w:r>
          </w:p>
        </w:tc>
        <w:tc>
          <w:tcPr>
            <w:tcW w:w="34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28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通讯地址</w:t>
            </w:r>
          </w:p>
        </w:tc>
        <w:tc>
          <w:tcPr>
            <w:tcW w:w="37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邮    编</w:t>
            </w:r>
          </w:p>
        </w:tc>
        <w:tc>
          <w:tcPr>
            <w:tcW w:w="34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trHeight w:val="528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执业</w:t>
            </w:r>
            <w:r>
              <w:rPr>
                <w:rFonts w:hint="eastAsia"/>
                <w:sz w:val="20"/>
                <w:szCs w:val="20"/>
              </w:rPr>
              <w:t>资格</w:t>
            </w:r>
          </w:p>
        </w:tc>
        <w:tc>
          <w:tcPr>
            <w:tcW w:w="84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trHeight w:val="2229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申报专业</w:t>
            </w:r>
          </w:p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类别</w:t>
            </w:r>
          </w:p>
        </w:tc>
        <w:tc>
          <w:tcPr>
            <w:tcW w:w="84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□综    合</w:t>
            </w:r>
            <w:r>
              <w:rPr>
                <w:rFonts w:hint="eastAsia"/>
                <w:sz w:val="20"/>
                <w:szCs w:val="20"/>
              </w:rPr>
              <w:t>（</w:t>
            </w:r>
            <w:r>
              <w:rPr>
                <w:rFonts w:hint="eastAsia"/>
                <w:sz w:val="20"/>
                <w:szCs w:val="20"/>
                <w:lang w:eastAsia="zh-CN"/>
              </w:rPr>
              <w:t>□</w:t>
            </w:r>
            <w:r>
              <w:rPr>
                <w:rFonts w:hint="eastAsia"/>
                <w:sz w:val="20"/>
                <w:szCs w:val="20"/>
              </w:rPr>
              <w:t>安全管理、</w:t>
            </w:r>
            <w:r>
              <w:rPr>
                <w:rFonts w:hint="eastAsia"/>
                <w:sz w:val="20"/>
                <w:szCs w:val="20"/>
                <w:lang w:eastAsia="zh-CN"/>
              </w:rPr>
              <w:t>□</w:t>
            </w:r>
            <w:r>
              <w:rPr>
                <w:rFonts w:hint="eastAsia"/>
                <w:sz w:val="20"/>
                <w:szCs w:val="20"/>
              </w:rPr>
              <w:t>教育培训、□规范标准）</w:t>
            </w:r>
          </w:p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  <w:lang w:eastAsia="zh-CN"/>
              </w:rPr>
              <w:t>□</w:t>
            </w:r>
            <w:r>
              <w:rPr>
                <w:rFonts w:hint="eastAsia"/>
                <w:b/>
                <w:bCs/>
                <w:sz w:val="20"/>
                <w:szCs w:val="20"/>
              </w:rPr>
              <w:t>房建工程</w:t>
            </w:r>
            <w:r>
              <w:rPr>
                <w:rFonts w:hint="eastAsia"/>
                <w:sz w:val="20"/>
                <w:szCs w:val="20"/>
              </w:rPr>
              <w:t>（□脚手架工程、□模板支撑工程、□</w:t>
            </w:r>
            <w:r>
              <w:rPr>
                <w:rFonts w:hint="eastAsia"/>
                <w:sz w:val="20"/>
                <w:szCs w:val="20"/>
                <w:lang w:val="en-US" w:eastAsia="zh-CN"/>
              </w:rPr>
              <w:t>幕墙安装</w:t>
            </w:r>
            <w:r>
              <w:rPr>
                <w:rFonts w:hint="eastAsia"/>
                <w:sz w:val="20"/>
                <w:szCs w:val="20"/>
              </w:rPr>
              <w:t>工程、□古建筑工程）</w:t>
            </w:r>
          </w:p>
          <w:p>
            <w:pPr>
              <w:rPr>
                <w:rFonts w:hint="eastAsia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  <w:lang w:eastAsia="zh-CN"/>
              </w:rPr>
              <w:t>□市</w:t>
            </w:r>
            <w:r>
              <w:rPr>
                <w:rFonts w:hint="eastAsia"/>
                <w:b/>
                <w:bCs/>
                <w:sz w:val="20"/>
                <w:szCs w:val="20"/>
              </w:rPr>
              <w:t>政工程</w:t>
            </w:r>
            <w:r>
              <w:rPr>
                <w:rFonts w:hint="eastAsia"/>
                <w:sz w:val="20"/>
                <w:szCs w:val="20"/>
              </w:rPr>
              <w:t>（□轨道交通工程、□市政道路工程、□桥梁工程、□隧道工程</w:t>
            </w:r>
            <w:r>
              <w:rPr>
                <w:rFonts w:hint="eastAsia"/>
                <w:sz w:val="20"/>
                <w:szCs w:val="20"/>
                <w:lang w:eastAsia="zh-CN"/>
              </w:rPr>
              <w:t>、□</w:t>
            </w:r>
            <w:r>
              <w:rPr>
                <w:rFonts w:hint="eastAsia"/>
                <w:sz w:val="20"/>
                <w:szCs w:val="20"/>
                <w:lang w:val="en-US" w:eastAsia="zh-CN"/>
              </w:rPr>
              <w:t>顶管施工、</w:t>
            </w:r>
          </w:p>
          <w:p>
            <w:pPr>
              <w:ind w:firstLine="1200" w:firstLineChars="600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sym w:font="Wingdings 2" w:char="00A3"/>
            </w:r>
            <w:r>
              <w:rPr>
                <w:rFonts w:hint="eastAsia"/>
                <w:sz w:val="20"/>
                <w:szCs w:val="20"/>
                <w:lang w:val="en-US" w:eastAsia="zh-CN"/>
              </w:rPr>
              <w:t>管道安装、</w:t>
            </w:r>
            <w:r>
              <w:rPr>
                <w:rFonts w:hint="eastAsia"/>
                <w:sz w:val="20"/>
                <w:szCs w:val="20"/>
                <w:lang w:eastAsia="zh-CN"/>
              </w:rPr>
              <w:sym w:font="Wingdings 2" w:char="00A3"/>
            </w:r>
            <w:r>
              <w:rPr>
                <w:rFonts w:hint="eastAsia"/>
                <w:sz w:val="20"/>
                <w:szCs w:val="20"/>
                <w:lang w:val="en-US" w:eastAsia="zh-CN"/>
              </w:rPr>
              <w:t>污水处理、</w:t>
            </w:r>
            <w:r>
              <w:rPr>
                <w:rFonts w:hint="eastAsia"/>
                <w:sz w:val="20"/>
                <w:szCs w:val="20"/>
                <w:lang w:eastAsia="zh-CN"/>
              </w:rPr>
              <w:t>□</w:t>
            </w:r>
            <w:r>
              <w:rPr>
                <w:rFonts w:hint="eastAsia"/>
                <w:sz w:val="20"/>
                <w:szCs w:val="20"/>
                <w:lang w:val="en-US" w:eastAsia="zh-CN"/>
              </w:rPr>
              <w:t>垃圾填埋</w:t>
            </w:r>
            <w:r>
              <w:rPr>
                <w:rFonts w:hint="eastAsia"/>
                <w:sz w:val="20"/>
                <w:szCs w:val="20"/>
              </w:rPr>
              <w:t>）</w:t>
            </w:r>
          </w:p>
          <w:p>
            <w:pPr>
              <w:rPr>
                <w:rFonts w:hint="eastAsia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□</w:t>
            </w:r>
            <w:r>
              <w:rPr>
                <w:rFonts w:hint="eastAsia"/>
                <w:b/>
                <w:bCs/>
                <w:sz w:val="20"/>
                <w:szCs w:val="20"/>
                <w:lang w:eastAsia="zh-CN"/>
              </w:rPr>
              <w:t>设</w:t>
            </w:r>
            <w:r>
              <w:rPr>
                <w:rFonts w:hint="eastAsia"/>
                <w:b/>
                <w:bCs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/>
                <w:b/>
                <w:bCs/>
                <w:sz w:val="20"/>
                <w:szCs w:val="20"/>
                <w:lang w:eastAsia="zh-CN"/>
              </w:rPr>
              <w:t>备</w:t>
            </w:r>
            <w:r>
              <w:rPr>
                <w:rFonts w:hint="eastAsia"/>
                <w:sz w:val="20"/>
                <w:szCs w:val="20"/>
                <w:lang w:eastAsia="zh-CN"/>
              </w:rPr>
              <w:t>（</w:t>
            </w:r>
            <w:r>
              <w:rPr>
                <w:rFonts w:hint="eastAsia"/>
                <w:sz w:val="20"/>
                <w:szCs w:val="20"/>
              </w:rPr>
              <w:t>□建筑起重机械、□移动式起重机械、</w:t>
            </w:r>
            <w:r>
              <w:rPr>
                <w:rFonts w:hint="eastAsia"/>
                <w:sz w:val="20"/>
                <w:szCs w:val="20"/>
                <w:lang w:eastAsia="zh-CN"/>
              </w:rPr>
              <w:t>□</w:t>
            </w:r>
            <w:r>
              <w:rPr>
                <w:rFonts w:hint="eastAsia"/>
                <w:sz w:val="20"/>
                <w:szCs w:val="20"/>
              </w:rPr>
              <w:t>附着式升降脚手架、□施工升降机</w:t>
            </w:r>
          </w:p>
          <w:p>
            <w:pPr>
              <w:ind w:firstLine="1200" w:firstLineChars="600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sym w:font="Wingdings 2" w:char="00A3"/>
            </w:r>
            <w:r>
              <w:rPr>
                <w:rFonts w:hint="eastAsia"/>
                <w:sz w:val="20"/>
                <w:szCs w:val="20"/>
                <w:lang w:val="en-US" w:eastAsia="zh-CN"/>
              </w:rPr>
              <w:t>架桥机、</w:t>
            </w:r>
            <w:r>
              <w:rPr>
                <w:rFonts w:hint="eastAsia"/>
                <w:sz w:val="20"/>
                <w:szCs w:val="20"/>
                <w:lang w:eastAsia="zh-CN"/>
              </w:rPr>
              <w:t>□</w:t>
            </w:r>
            <w:r>
              <w:rPr>
                <w:rFonts w:hint="eastAsia"/>
                <w:sz w:val="20"/>
                <w:szCs w:val="20"/>
                <w:lang w:val="en-US" w:eastAsia="zh-CN"/>
              </w:rPr>
              <w:t>吊篮</w:t>
            </w:r>
            <w:r>
              <w:rPr>
                <w:rFonts w:hint="eastAsia"/>
                <w:sz w:val="20"/>
                <w:szCs w:val="20"/>
              </w:rPr>
              <w:t>）</w:t>
            </w:r>
          </w:p>
          <w:p>
            <w:pPr>
              <w:rPr>
                <w:rFonts w:hint="eastAsia"/>
                <w:sz w:val="20"/>
                <w:szCs w:val="20"/>
                <w:lang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□其    他</w:t>
            </w:r>
            <w:r>
              <w:rPr>
                <w:rFonts w:hint="eastAsia"/>
                <w:sz w:val="20"/>
                <w:szCs w:val="20"/>
              </w:rPr>
              <w:t>（□钢结构工程、</w:t>
            </w:r>
            <w:r>
              <w:rPr>
                <w:rFonts w:hint="eastAsia"/>
                <w:sz w:val="20"/>
                <w:szCs w:val="20"/>
                <w:lang w:eastAsia="zh-CN"/>
              </w:rPr>
              <w:t>□</w:t>
            </w:r>
            <w:r>
              <w:rPr>
                <w:rFonts w:hint="eastAsia"/>
                <w:sz w:val="20"/>
                <w:szCs w:val="20"/>
              </w:rPr>
              <w:t>施工用电、□机电安装工程</w:t>
            </w:r>
            <w:r>
              <w:rPr>
                <w:rFonts w:hint="eastAsia"/>
                <w:sz w:val="20"/>
                <w:szCs w:val="20"/>
                <w:lang w:eastAsia="zh-CN"/>
              </w:rPr>
              <w:t>、□</w:t>
            </w:r>
            <w:r>
              <w:rPr>
                <w:rFonts w:hint="eastAsia"/>
                <w:sz w:val="20"/>
                <w:szCs w:val="20"/>
                <w:lang w:val="en-US" w:eastAsia="zh-CN"/>
              </w:rPr>
              <w:t>文明施工、</w:t>
            </w:r>
            <w:r>
              <w:rPr>
                <w:rFonts w:hint="eastAsia"/>
                <w:sz w:val="20"/>
                <w:szCs w:val="20"/>
                <w:lang w:eastAsia="zh-CN"/>
              </w:rPr>
              <w:t>□</w:t>
            </w:r>
            <w:r>
              <w:rPr>
                <w:rFonts w:hint="eastAsia"/>
                <w:sz w:val="20"/>
                <w:szCs w:val="20"/>
                <w:lang w:val="en-US" w:eastAsia="zh-CN"/>
              </w:rPr>
              <w:t>施工机具</w:t>
            </w:r>
            <w:r>
              <w:rPr>
                <w:rFonts w:hint="eastAsia"/>
                <w:sz w:val="20"/>
                <w:szCs w:val="20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trHeight w:val="961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可承担任</w:t>
            </w:r>
          </w:p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务方向</w:t>
            </w:r>
          </w:p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（可多选）</w:t>
            </w:r>
          </w:p>
        </w:tc>
        <w:tc>
          <w:tcPr>
            <w:tcW w:w="84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  <w:lang w:eastAsia="zh-CN"/>
              </w:rPr>
              <w:sym w:font="Wingdings 2" w:char="00A3"/>
            </w:r>
            <w:r>
              <w:rPr>
                <w:rFonts w:hint="eastAsia"/>
                <w:b/>
                <w:bCs/>
                <w:sz w:val="20"/>
                <w:szCs w:val="20"/>
                <w:lang w:eastAsia="zh-CN"/>
              </w:rPr>
              <w:t>课题研究类</w:t>
            </w:r>
            <w:r>
              <w:rPr>
                <w:rFonts w:hint="eastAsia"/>
                <w:b/>
                <w:bCs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/>
                <w:b/>
                <w:bCs/>
                <w:sz w:val="20"/>
                <w:szCs w:val="20"/>
              </w:rPr>
              <w:t>□</w:t>
            </w:r>
            <w:r>
              <w:rPr>
                <w:rFonts w:hint="eastAsia"/>
                <w:b/>
                <w:bCs/>
                <w:sz w:val="20"/>
                <w:szCs w:val="20"/>
                <w:lang w:eastAsia="zh-CN"/>
              </w:rPr>
              <w:t>教育培训类</w:t>
            </w:r>
            <w:r>
              <w:rPr>
                <w:rFonts w:hint="eastAsia"/>
                <w:b/>
                <w:bCs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/>
                <w:b/>
                <w:bCs/>
                <w:sz w:val="20"/>
                <w:szCs w:val="20"/>
              </w:rPr>
              <w:t>□</w:t>
            </w:r>
            <w:r>
              <w:rPr>
                <w:rFonts w:hint="eastAsia"/>
                <w:b/>
                <w:bCs/>
                <w:sz w:val="20"/>
                <w:szCs w:val="20"/>
                <w:lang w:val="en-US" w:eastAsia="zh-CN"/>
              </w:rPr>
              <w:t>咨询评估</w:t>
            </w:r>
            <w:r>
              <w:rPr>
                <w:rFonts w:hint="eastAsia"/>
                <w:b/>
                <w:bCs/>
                <w:sz w:val="20"/>
                <w:szCs w:val="20"/>
                <w:lang w:eastAsia="zh-CN"/>
              </w:rPr>
              <w:t>类</w:t>
            </w:r>
            <w:r>
              <w:rPr>
                <w:rFonts w:hint="eastAsia"/>
                <w:b/>
                <w:bCs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/>
                <w:b/>
                <w:bCs/>
                <w:sz w:val="20"/>
                <w:szCs w:val="20"/>
                <w:lang w:eastAsia="zh-CN"/>
              </w:rPr>
              <w:sym w:font="Wingdings 2" w:char="00A3"/>
            </w:r>
            <w:r>
              <w:rPr>
                <w:rFonts w:hint="eastAsia"/>
                <w:b/>
                <w:bCs/>
                <w:sz w:val="20"/>
                <w:szCs w:val="20"/>
                <w:lang w:eastAsia="zh-CN"/>
              </w:rPr>
              <w:t>安全检查类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trHeight w:val="1612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近三年参加安全专业活动情况或相关业绩简介</w:t>
            </w:r>
          </w:p>
        </w:tc>
        <w:tc>
          <w:tcPr>
            <w:tcW w:w="84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trHeight w:val="1364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工作简历</w:t>
            </w:r>
          </w:p>
        </w:tc>
        <w:tc>
          <w:tcPr>
            <w:tcW w:w="84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trHeight w:val="1066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所在单</w:t>
            </w:r>
          </w:p>
          <w:p>
            <w:pPr>
              <w:ind w:left="0" w:leftChars="0" w:right="0" w:rightChars="0" w:firstLine="0" w:firstLineChars="0"/>
              <w:jc w:val="center"/>
              <w:rPr>
                <w:rFonts w:hint="eastAsia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位意见</w:t>
            </w:r>
          </w:p>
        </w:tc>
        <w:tc>
          <w:tcPr>
            <w:tcW w:w="84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0"/>
                <w:szCs w:val="20"/>
                <w:lang w:val="en-US" w:eastAsia="zh-CN"/>
              </w:rPr>
            </w:pPr>
          </w:p>
          <w:p>
            <w:pPr>
              <w:wordWrap w:val="0"/>
              <w:ind w:left="0" w:leftChars="0" w:right="0" w:rightChars="0" w:firstLine="0" w:firstLineChars="0"/>
              <w:jc w:val="right"/>
              <w:rPr>
                <w:rFonts w:hint="default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z w:val="20"/>
                <w:szCs w:val="20"/>
                <w:lang w:val="en-US" w:eastAsia="zh-CN"/>
              </w:rPr>
              <w:t xml:space="preserve">（公章）       </w:t>
            </w:r>
          </w:p>
          <w:p>
            <w:pPr>
              <w:wordWrap w:val="0"/>
              <w:ind w:left="0" w:leftChars="0" w:right="0" w:rightChars="0" w:firstLine="0" w:firstLineChars="0"/>
              <w:jc w:val="right"/>
              <w:rPr>
                <w:rFonts w:hint="default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z w:val="20"/>
                <w:szCs w:val="20"/>
                <w:lang w:val="en-US" w:eastAsia="zh-CN"/>
              </w:rPr>
              <w:t xml:space="preserve">年    月   日     </w:t>
            </w:r>
          </w:p>
        </w:tc>
      </w:tr>
    </w:tbl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注：1、已退休的专家“职务”栏填“无”或“退休”，“工作单位”栏填</w:t>
      </w:r>
      <w:r>
        <w:rPr>
          <w:rFonts w:hint="eastAsia"/>
          <w:sz w:val="18"/>
          <w:szCs w:val="18"/>
          <w:lang w:eastAsia="zh-CN"/>
        </w:rPr>
        <w:t>原</w:t>
      </w:r>
      <w:r>
        <w:rPr>
          <w:rFonts w:hint="eastAsia"/>
          <w:sz w:val="18"/>
          <w:szCs w:val="18"/>
        </w:rPr>
        <w:t>单位名称</w:t>
      </w:r>
      <w:r>
        <w:rPr>
          <w:rFonts w:hint="eastAsia"/>
          <w:sz w:val="18"/>
          <w:szCs w:val="18"/>
          <w:lang w:eastAsia="zh-CN"/>
        </w:rPr>
        <w:t>，不需签署单位意见</w:t>
      </w:r>
      <w:r>
        <w:rPr>
          <w:rFonts w:hint="eastAsia"/>
          <w:sz w:val="18"/>
          <w:szCs w:val="18"/>
        </w:rPr>
        <w:t>；</w:t>
      </w:r>
    </w:p>
    <w:p>
      <w:pPr>
        <w:ind w:firstLine="360" w:firstLineChars="20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  <w:lang w:val="en-US" w:eastAsia="zh-CN"/>
        </w:rPr>
        <w:t>2、</w:t>
      </w:r>
      <w:r>
        <w:rPr>
          <w:rFonts w:hint="eastAsia"/>
          <w:sz w:val="18"/>
          <w:szCs w:val="18"/>
        </w:rPr>
        <w:t>专业类别的填报，以大类为准，每人最多可填报两个专业，且需填写所熟悉的子项专业，数量不限；</w:t>
      </w:r>
    </w:p>
    <w:p>
      <w:pPr>
        <w:ind w:firstLine="360" w:firstLineChars="200"/>
      </w:pPr>
      <w:r>
        <w:rPr>
          <w:rFonts w:hint="eastAsia"/>
          <w:sz w:val="18"/>
          <w:szCs w:val="18"/>
          <w:lang w:val="en-US" w:eastAsia="zh-CN"/>
        </w:rPr>
        <w:t>3、</w:t>
      </w:r>
      <w:r>
        <w:rPr>
          <w:rFonts w:hint="eastAsia"/>
          <w:sz w:val="18"/>
          <w:szCs w:val="18"/>
        </w:rPr>
        <w:t>表格</w:t>
      </w:r>
      <w:r>
        <w:rPr>
          <w:rFonts w:hint="eastAsia"/>
          <w:sz w:val="18"/>
          <w:szCs w:val="18"/>
          <w:lang w:eastAsia="zh-CN"/>
        </w:rPr>
        <w:t>不够填写时</w:t>
      </w:r>
      <w:r>
        <w:rPr>
          <w:rFonts w:hint="eastAsia"/>
          <w:sz w:val="18"/>
          <w:szCs w:val="18"/>
        </w:rPr>
        <w:t>可自行调整</w:t>
      </w:r>
      <w:r>
        <w:rPr>
          <w:rFonts w:hint="eastAsia"/>
          <w:sz w:val="18"/>
          <w:szCs w:val="18"/>
          <w:lang w:eastAsia="zh-CN"/>
        </w:rPr>
        <w:t>；</w:t>
      </w:r>
      <w:r>
        <w:rPr>
          <w:rFonts w:hint="eastAsia"/>
          <w:sz w:val="18"/>
          <w:szCs w:val="18"/>
          <w:lang w:val="en-US" w:eastAsia="zh-CN"/>
        </w:rPr>
        <w:t>表格内容需认真填写，无故空项者做作废处理。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zMTUyZWE0NTk5ZTY5NjdmNTcwMGMwMjZhZDBlMDUifQ=="/>
  </w:docVars>
  <w:rsids>
    <w:rsidRoot w:val="14202F9A"/>
    <w:rsid w:val="03E5530B"/>
    <w:rsid w:val="14202F9A"/>
    <w:rsid w:val="379A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487</Words>
  <Characters>487</Characters>
  <Lines>0</Lines>
  <Paragraphs>0</Paragraphs>
  <TotalTime>4</TotalTime>
  <ScaleCrop>false</ScaleCrop>
  <LinksUpToDate>false</LinksUpToDate>
  <CharactersWithSpaces>558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2023-03-27T08:51:00Z</dcterms:created>
  <dc:creator>小Z</dc:creator>
  <cp:lastModifiedBy>小Z</cp:lastModifiedBy>
  <dcterms:modified xsi:type="dcterms:W3CDTF">2023-03-27T09:45:21Z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948BCA18C7D2469F9A62A87BB9707DC0</vt:lpwstr>
  </property>
</Properties>
</file>